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295" w:rsidRPr="00043DC1" w:rsidRDefault="00043DC1" w:rsidP="00043DC1">
      <w:pPr>
        <w:jc w:val="center"/>
        <w:rPr>
          <w:rFonts w:ascii="Cambria" w:eastAsia="Foco" w:hAnsi="Cambria" w:cs="Foco"/>
          <w:b/>
          <w:bCs/>
          <w:spacing w:val="20"/>
          <w:sz w:val="36"/>
          <w:szCs w:val="36"/>
          <w:lang w:val="en-US"/>
        </w:rPr>
      </w:pPr>
      <w:r w:rsidRPr="00043DC1">
        <w:rPr>
          <w:rFonts w:ascii="Cambria" w:eastAsia="Foco" w:hAnsi="Cambria" w:cs="Foco"/>
          <w:b/>
          <w:bCs/>
          <w:noProof/>
          <w:spacing w:val="20"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 wp14:anchorId="46B6FCA6" wp14:editId="75073A87">
            <wp:simplePos x="0" y="0"/>
            <wp:positionH relativeFrom="margin">
              <wp:posOffset>139065</wp:posOffset>
            </wp:positionH>
            <wp:positionV relativeFrom="page">
              <wp:posOffset>220980</wp:posOffset>
            </wp:positionV>
            <wp:extent cx="734695" cy="821055"/>
            <wp:effectExtent l="0" t="0" r="8255" b="0"/>
            <wp:wrapThrough wrapText="bothSides" distL="152400" distR="152400">
              <wp:wrapPolygon edited="1">
                <wp:start x="10803" y="0"/>
                <wp:lineTo x="12690" y="1371"/>
                <wp:lineTo x="13822" y="1962"/>
                <wp:lineTo x="15048" y="2363"/>
                <wp:lineTo x="16275" y="2552"/>
                <wp:lineTo x="17808" y="2531"/>
                <wp:lineTo x="19247" y="2257"/>
                <wp:lineTo x="20426" y="1835"/>
                <wp:lineTo x="20709" y="1688"/>
                <wp:lineTo x="21181" y="3291"/>
                <wp:lineTo x="21511" y="5273"/>
                <wp:lineTo x="21606" y="7446"/>
                <wp:lineTo x="21417" y="9429"/>
                <wp:lineTo x="20969" y="11264"/>
                <wp:lineTo x="20261" y="13015"/>
                <wp:lineTo x="19318" y="14660"/>
                <wp:lineTo x="18162" y="16200"/>
                <wp:lineTo x="16888" y="17550"/>
                <wp:lineTo x="15402" y="18858"/>
                <wp:lineTo x="13515" y="20187"/>
                <wp:lineTo x="11675" y="21220"/>
                <wp:lineTo x="10803" y="21579"/>
                <wp:lineTo x="9317" y="20883"/>
                <wp:lineTo x="7524" y="19807"/>
                <wp:lineTo x="5944" y="18647"/>
                <wp:lineTo x="4222" y="17107"/>
                <wp:lineTo x="2854" y="15525"/>
                <wp:lineTo x="1816" y="13964"/>
                <wp:lineTo x="1038" y="12424"/>
                <wp:lineTo x="448" y="10737"/>
                <wp:lineTo x="118" y="9113"/>
                <wp:lineTo x="0" y="6750"/>
                <wp:lineTo x="212" y="4556"/>
                <wp:lineTo x="684" y="2468"/>
                <wp:lineTo x="991" y="1688"/>
                <wp:lineTo x="2052" y="2130"/>
                <wp:lineTo x="3420" y="2468"/>
                <wp:lineTo x="5118" y="2595"/>
                <wp:lineTo x="6486" y="2426"/>
                <wp:lineTo x="7689" y="2046"/>
                <wp:lineTo x="9057" y="1329"/>
                <wp:lineTo x="10402" y="380"/>
                <wp:lineTo x="1080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MF_Logo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8210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C5B6B" w:rsidRPr="00043DC1">
        <w:rPr>
          <w:rFonts w:ascii="Cambria" w:hAnsi="Cambria"/>
          <w:b/>
          <w:bCs/>
          <w:spacing w:val="20"/>
          <w:sz w:val="36"/>
          <w:szCs w:val="36"/>
          <w:lang w:val="en-US"/>
        </w:rPr>
        <w:t>FEDERA</w:t>
      </w:r>
      <w:r>
        <w:rPr>
          <w:rFonts w:ascii="Cambria" w:hAnsi="Cambria"/>
          <w:b/>
          <w:bCs/>
          <w:spacing w:val="20"/>
          <w:sz w:val="36"/>
          <w:szCs w:val="36"/>
          <w:lang w:val="en-US"/>
        </w:rPr>
        <w:t>Ț</w:t>
      </w:r>
      <w:r w:rsidR="004C5B6B" w:rsidRPr="00043DC1">
        <w:rPr>
          <w:rFonts w:ascii="Cambria" w:hAnsi="Cambria"/>
          <w:b/>
          <w:bCs/>
          <w:spacing w:val="20"/>
          <w:sz w:val="36"/>
          <w:szCs w:val="36"/>
          <w:lang w:val="en-US"/>
        </w:rPr>
        <w:t>IA MOLDOVENEASCĂ DE FOTBAL</w:t>
      </w:r>
    </w:p>
    <w:p w:rsidR="00CD4295" w:rsidRPr="00043DC1" w:rsidRDefault="00CD4295">
      <w:pPr>
        <w:jc w:val="center"/>
        <w:rPr>
          <w:rFonts w:ascii="Cambria" w:eastAsia="Foco" w:hAnsi="Cambria" w:cs="Foco"/>
          <w:b/>
          <w:bCs/>
          <w:spacing w:val="20"/>
          <w:sz w:val="36"/>
          <w:szCs w:val="36"/>
          <w:lang w:val="en-US"/>
        </w:rPr>
      </w:pPr>
    </w:p>
    <w:p w:rsidR="00CD4295" w:rsidRPr="00043DC1" w:rsidRDefault="004C5B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36"/>
          <w:szCs w:val="36"/>
          <w:lang w:val="en-US"/>
        </w:rPr>
      </w:pPr>
      <w:r w:rsidRPr="00043DC1">
        <w:rPr>
          <w:rFonts w:ascii="Cambria" w:hAnsi="Cambria"/>
          <w:b/>
          <w:bCs/>
          <w:sz w:val="36"/>
          <w:szCs w:val="36"/>
          <w:shd w:val="clear" w:color="auto" w:fill="FFFFFF"/>
          <w:lang w:val="en-US"/>
        </w:rPr>
        <w:t>CHESTIONAR</w:t>
      </w:r>
    </w:p>
    <w:p w:rsidR="00CD4295" w:rsidRPr="00043DC1" w:rsidRDefault="00CD42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lang w:val="en-US"/>
        </w:rPr>
      </w:pPr>
    </w:p>
    <w:p w:rsidR="00CD4295" w:rsidRPr="00043DC1" w:rsidRDefault="004C5B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</w:pPr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al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Clubului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(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echipei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) </w:t>
      </w:r>
      <w:r w:rsidRPr="00043DC1"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  <w:tab/>
      </w:r>
      <w:r w:rsidRPr="00043DC1"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  <w:tab/>
      </w:r>
      <w:r w:rsidRPr="00043DC1"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  <w:tab/>
      </w:r>
      <w:r w:rsidRPr="00043DC1"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  <w:tab/>
      </w:r>
      <w:r w:rsidRPr="00043DC1">
        <w:rPr>
          <w:rFonts w:ascii="Cambria" w:eastAsia="Foco" w:hAnsi="Cambria" w:cs="Foco"/>
          <w:b/>
          <w:bCs/>
          <w:sz w:val="22"/>
          <w:szCs w:val="22"/>
          <w:u w:val="single"/>
          <w:lang w:val="en-US"/>
        </w:rPr>
        <w:tab/>
      </w:r>
    </w:p>
    <w:p w:rsidR="00CD4295" w:rsidRPr="00043DC1" w:rsidRDefault="004C5B6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lang w:val="en-US"/>
        </w:rPr>
      </w:pP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pentru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participare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în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Campionatul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(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Cupa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)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Republicii</w:t>
      </w:r>
      <w:proofErr w:type="spellEnd"/>
      <w:r w:rsidRPr="00043DC1">
        <w:rPr>
          <w:rFonts w:ascii="Cambria" w:hAnsi="Cambria"/>
          <w:b/>
          <w:bCs/>
          <w:sz w:val="22"/>
          <w:szCs w:val="22"/>
          <w:lang w:val="en-US"/>
        </w:rPr>
        <w:t xml:space="preserve"> Moldova la </w:t>
      </w:r>
      <w:proofErr w:type="spellStart"/>
      <w:r w:rsidRPr="00043DC1">
        <w:rPr>
          <w:rFonts w:ascii="Cambria" w:hAnsi="Cambria"/>
          <w:b/>
          <w:bCs/>
          <w:sz w:val="22"/>
          <w:szCs w:val="22"/>
          <w:lang w:val="en-US"/>
        </w:rPr>
        <w:t>fotbal</w:t>
      </w:r>
      <w:proofErr w:type="spellEnd"/>
    </w:p>
    <w:p w:rsidR="00CD4295" w:rsidRPr="00043DC1" w:rsidRDefault="00CD42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b/>
          <w:bCs/>
          <w:sz w:val="22"/>
          <w:szCs w:val="22"/>
          <w:lang w:val="en-US"/>
        </w:rPr>
      </w:pPr>
    </w:p>
    <w:p w:rsidR="00CD4295" w:rsidRPr="00FB31BD" w:rsidRDefault="004C5B6B" w:rsidP="0068272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3"/>
        <w:jc w:val="center"/>
        <w:rPr>
          <w:rFonts w:ascii="Cambria" w:eastAsia="Foco" w:hAnsi="Cambria" w:cs="Foco"/>
          <w:i/>
          <w:iCs/>
          <w:sz w:val="22"/>
          <w:szCs w:val="22"/>
          <w:lang w:val="en-US"/>
        </w:rPr>
      </w:pPr>
      <w:proofErr w:type="spellStart"/>
      <w:r w:rsidRPr="00043DC1">
        <w:rPr>
          <w:rFonts w:ascii="Cambria" w:hAnsi="Cambria"/>
          <w:b/>
          <w:bCs/>
          <w:i/>
          <w:iCs/>
          <w:sz w:val="22"/>
          <w:szCs w:val="22"/>
        </w:rPr>
        <w:t>ediţia</w:t>
      </w:r>
      <w:proofErr w:type="spellEnd"/>
      <w:r w:rsidRPr="00043DC1">
        <w:rPr>
          <w:rFonts w:ascii="Cambria" w:hAnsi="Cambria"/>
          <w:b/>
          <w:bCs/>
          <w:i/>
          <w:iCs/>
          <w:sz w:val="22"/>
          <w:szCs w:val="22"/>
        </w:rPr>
        <w:t xml:space="preserve"> </w:t>
      </w:r>
      <w:r w:rsidR="00FB31BD">
        <w:rPr>
          <w:rFonts w:ascii="Cambria" w:hAnsi="Cambria"/>
          <w:b/>
          <w:bCs/>
          <w:i/>
          <w:iCs/>
          <w:sz w:val="22"/>
          <w:szCs w:val="22"/>
        </w:rPr>
        <w:t>201</w:t>
      </w:r>
      <w:r w:rsidR="008556F6">
        <w:rPr>
          <w:rFonts w:ascii="Cambria" w:hAnsi="Cambria"/>
          <w:b/>
          <w:bCs/>
          <w:i/>
          <w:iCs/>
          <w:sz w:val="22"/>
          <w:szCs w:val="22"/>
          <w:lang w:val="en-US"/>
        </w:rPr>
        <w:t>9</w:t>
      </w:r>
      <w:bookmarkStart w:id="0" w:name="_GoBack"/>
      <w:bookmarkEnd w:id="0"/>
    </w:p>
    <w:p w:rsidR="00CD4295" w:rsidRPr="00043DC1" w:rsidRDefault="00CD4295">
      <w:pPr>
        <w:jc w:val="center"/>
        <w:rPr>
          <w:rFonts w:ascii="Cambria" w:eastAsia="Foco" w:hAnsi="Cambria" w:cs="Foco"/>
          <w:b/>
          <w:bCs/>
          <w:spacing w:val="20"/>
          <w:sz w:val="22"/>
          <w:szCs w:val="22"/>
        </w:rPr>
      </w:pPr>
    </w:p>
    <w:tbl>
      <w:tblPr>
        <w:tblStyle w:val="TableNormal"/>
        <w:tblW w:w="102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8"/>
        <w:gridCol w:w="3380"/>
        <w:gridCol w:w="3142"/>
        <w:gridCol w:w="3142"/>
      </w:tblGrid>
      <w:tr w:rsidR="00CD4295" w:rsidRPr="00043DC1">
        <w:trPr>
          <w:trHeight w:val="29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Statutul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clubului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r w:rsidRPr="00043DC1">
              <w:rPr>
                <w:rFonts w:ascii="Cambria" w:hAnsi="Cambria"/>
              </w:rPr>
              <w:t xml:space="preserve">1 </w:t>
            </w:r>
            <w:proofErr w:type="spellStart"/>
            <w:r w:rsidRPr="00043DC1">
              <w:rPr>
                <w:rFonts w:ascii="Cambria" w:hAnsi="Cambria"/>
              </w:rPr>
              <w:t>exemplar</w:t>
            </w:r>
            <w:proofErr w:type="spellEnd"/>
            <w:r w:rsidRPr="00043DC1">
              <w:rPr>
                <w:rFonts w:ascii="Cambria" w:hAnsi="Cambria"/>
              </w:rPr>
              <w:t xml:space="preserve"> (</w:t>
            </w:r>
            <w:proofErr w:type="spellStart"/>
            <w:r w:rsidRPr="00043DC1">
              <w:rPr>
                <w:rFonts w:ascii="Cambria" w:hAnsi="Cambria"/>
              </w:rPr>
              <w:t>original</w:t>
            </w:r>
            <w:proofErr w:type="spellEnd"/>
            <w:r w:rsidRPr="00043DC1">
              <w:rPr>
                <w:rFonts w:ascii="Cambria" w:hAnsi="Cambria"/>
              </w:rPr>
              <w:t>)</w:t>
            </w:r>
          </w:p>
        </w:tc>
      </w:tr>
      <w:tr w:rsidR="00CD4295" w:rsidRPr="00043DC1">
        <w:trPr>
          <w:trHeight w:val="29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Denumirea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oficială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Denumiri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anterioare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Data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fondării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111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Adresa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juridică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  <w:b/>
                <w:bCs/>
              </w:rPr>
              <w:t>Telefon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043DC1">
              <w:rPr>
                <w:rFonts w:ascii="Cambria" w:hAnsi="Cambria"/>
                <w:b/>
                <w:bCs/>
                <w:lang w:val="en-US"/>
              </w:rPr>
              <w:t>obligatoriu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  <w:b/>
                <w:bCs/>
              </w:rPr>
              <w:t>Fax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043DC1">
              <w:rPr>
                <w:rFonts w:ascii="Cambria" w:hAnsi="Cambria"/>
                <w:b/>
                <w:bCs/>
                <w:lang w:val="en-US"/>
              </w:rPr>
              <w:t>obligatoriu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r w:rsidRPr="00043DC1">
              <w:rPr>
                <w:rFonts w:ascii="Cambria" w:hAnsi="Cambria"/>
                <w:b/>
                <w:bCs/>
              </w:rPr>
              <w:t>e-</w:t>
            </w:r>
            <w:proofErr w:type="spellStart"/>
            <w:r w:rsidRPr="00043DC1">
              <w:rPr>
                <w:rFonts w:ascii="Cambria" w:hAnsi="Cambria"/>
                <w:b/>
                <w:bCs/>
              </w:rPr>
              <w:t>mail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 xml:space="preserve"> (</w:t>
            </w:r>
            <w:proofErr w:type="spellStart"/>
            <w:r w:rsidRPr="00043DC1">
              <w:rPr>
                <w:rFonts w:ascii="Cambria" w:hAnsi="Cambria"/>
                <w:b/>
                <w:bCs/>
                <w:lang w:val="en-US"/>
              </w:rPr>
              <w:t>obligatoriu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web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site</w:t>
            </w:r>
            <w:proofErr w:type="spellEnd"/>
            <w:r w:rsidRPr="00043DC1">
              <w:rPr>
                <w:rFonts w:ascii="Cambria" w:hAnsi="Cambria"/>
              </w:rPr>
              <w:t xml:space="preserve"> (</w:t>
            </w:r>
            <w:proofErr w:type="spellStart"/>
            <w:r w:rsidRPr="00043DC1">
              <w:rPr>
                <w:rFonts w:ascii="Cambria" w:hAnsi="Cambria"/>
              </w:rPr>
              <w:t>www</w:t>
            </w:r>
            <w:proofErr w:type="spellEnd"/>
            <w:r w:rsidRPr="00043DC1">
              <w:rPr>
                <w:rFonts w:ascii="Cambria" w:hAnsi="Cambria"/>
              </w:rPr>
              <w:t>)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89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Rechizitele</w:t>
            </w:r>
            <w:proofErr w:type="spellEnd"/>
            <w:r w:rsidRPr="00043DC1">
              <w:rPr>
                <w:rFonts w:ascii="Cambria" w:hAnsi="Cambria"/>
              </w:rPr>
              <w:t xml:space="preserve"> </w:t>
            </w:r>
            <w:proofErr w:type="spellStart"/>
            <w:r w:rsidRPr="00043DC1">
              <w:rPr>
                <w:rFonts w:ascii="Cambria" w:hAnsi="Cambria"/>
              </w:rPr>
              <w:t>bancare</w:t>
            </w:r>
            <w:proofErr w:type="spellEnd"/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89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eastAsia="Cambria" w:hAnsi="Cambria" w:cs="Cambria"/>
              </w:rPr>
            </w:pPr>
            <w:proofErr w:type="spellStart"/>
            <w:r w:rsidRPr="00043DC1">
              <w:rPr>
                <w:rFonts w:ascii="Cambria" w:hAnsi="Cambria"/>
              </w:rPr>
              <w:t>Stadionul</w:t>
            </w:r>
            <w:proofErr w:type="spellEnd"/>
            <w:r w:rsidRPr="00043DC1">
              <w:rPr>
                <w:rFonts w:ascii="Cambria" w:hAnsi="Cambria"/>
              </w:rPr>
              <w:t xml:space="preserve"> (</w:t>
            </w:r>
            <w:proofErr w:type="spellStart"/>
            <w:r w:rsidRPr="00043DC1">
              <w:rPr>
                <w:rFonts w:ascii="Cambria" w:hAnsi="Cambria"/>
              </w:rPr>
              <w:t>Denumirea</w:t>
            </w:r>
            <w:proofErr w:type="spellEnd"/>
            <w:r w:rsidRPr="00043DC1">
              <w:rPr>
                <w:rFonts w:ascii="Cambria" w:hAnsi="Cambria"/>
              </w:rPr>
              <w:t xml:space="preserve">, </w:t>
            </w:r>
          </w:p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adresa</w:t>
            </w:r>
            <w:proofErr w:type="spellEnd"/>
            <w:r w:rsidRPr="00043DC1">
              <w:rPr>
                <w:rFonts w:ascii="Cambria" w:hAnsi="Cambria"/>
              </w:rPr>
              <w:t xml:space="preserve">, </w:t>
            </w:r>
            <w:proofErr w:type="spellStart"/>
            <w:r w:rsidRPr="00043DC1">
              <w:rPr>
                <w:rFonts w:ascii="Cambria" w:hAnsi="Cambria"/>
              </w:rPr>
              <w:t>capacitatea</w:t>
            </w:r>
            <w:proofErr w:type="spellEnd"/>
            <w:r w:rsidRPr="00043DC1">
              <w:rPr>
                <w:rFonts w:ascii="Cambria" w:hAnsi="Cambria"/>
              </w:rPr>
              <w:t>)</w:t>
            </w:r>
          </w:p>
        </w:tc>
        <w:tc>
          <w:tcPr>
            <w:tcW w:w="6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4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9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Sponsori</w:t>
            </w:r>
            <w:proofErr w:type="spellEnd"/>
            <w:r w:rsidRPr="00043DC1">
              <w:rPr>
                <w:rFonts w:ascii="Cambria" w:hAnsi="Cambria"/>
              </w:rPr>
              <w:t>:</w:t>
            </w:r>
          </w:p>
        </w:tc>
      </w:tr>
      <w:tr w:rsidR="00CD4295" w:rsidRPr="00043DC1">
        <w:trPr>
          <w:trHeight w:val="304"/>
          <w:jc w:val="center"/>
        </w:trPr>
        <w:tc>
          <w:tcPr>
            <w:tcW w:w="10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jc w:val="center"/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  <w:b/>
                <w:bCs/>
              </w:rPr>
              <w:t>Echipamentul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43DC1">
              <w:rPr>
                <w:rFonts w:ascii="Cambria" w:hAnsi="Cambria"/>
                <w:b/>
                <w:bCs/>
              </w:rPr>
              <w:t>de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043DC1">
              <w:rPr>
                <w:rFonts w:ascii="Cambria" w:hAnsi="Cambria"/>
                <w:b/>
                <w:bCs/>
              </w:rPr>
              <w:t>bază</w:t>
            </w:r>
            <w:proofErr w:type="spellEnd"/>
            <w:r w:rsidRPr="00043DC1">
              <w:rPr>
                <w:rFonts w:ascii="Cambria" w:hAnsi="Cambria"/>
                <w:b/>
                <w:bCs/>
              </w:rPr>
              <w:t>/</w:t>
            </w:r>
            <w:proofErr w:type="spellStart"/>
            <w:r w:rsidRPr="00043DC1">
              <w:rPr>
                <w:rFonts w:ascii="Cambria" w:hAnsi="Cambria"/>
                <w:b/>
                <w:bCs/>
              </w:rPr>
              <w:t>rezervă</w:t>
            </w:r>
            <w:proofErr w:type="spellEnd"/>
          </w:p>
        </w:tc>
      </w:tr>
      <w:tr w:rsidR="00CD4295" w:rsidRPr="00043DC1">
        <w:trPr>
          <w:trHeight w:val="290"/>
          <w:jc w:val="center"/>
        </w:trPr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Maiou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Şorţi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  <w:tr w:rsidR="00CD4295" w:rsidRPr="00043DC1">
        <w:trPr>
          <w:trHeight w:val="290"/>
          <w:jc w:val="center"/>
        </w:trPr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4C5B6B">
            <w:pPr>
              <w:rPr>
                <w:rFonts w:ascii="Cambria" w:hAnsi="Cambria"/>
              </w:rPr>
            </w:pPr>
            <w:proofErr w:type="spellStart"/>
            <w:r w:rsidRPr="00043DC1">
              <w:rPr>
                <w:rFonts w:ascii="Cambria" w:hAnsi="Cambria"/>
              </w:rPr>
              <w:t>Jambiere</w:t>
            </w:r>
            <w:proofErr w:type="spell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4295" w:rsidRPr="00043DC1" w:rsidRDefault="00CD4295">
            <w:pPr>
              <w:rPr>
                <w:rFonts w:ascii="Cambria" w:hAnsi="Cambria"/>
              </w:rPr>
            </w:pPr>
          </w:p>
        </w:tc>
      </w:tr>
    </w:tbl>
    <w:p w:rsidR="00CD4295" w:rsidRPr="00043DC1" w:rsidRDefault="00CD4295">
      <w:pPr>
        <w:widowControl w:val="0"/>
        <w:jc w:val="center"/>
        <w:rPr>
          <w:rFonts w:ascii="Cambria" w:eastAsia="Foco" w:hAnsi="Cambria" w:cs="Foco"/>
          <w:b/>
          <w:bCs/>
          <w:spacing w:val="20"/>
          <w:sz w:val="22"/>
          <w:szCs w:val="22"/>
        </w:rPr>
      </w:pPr>
    </w:p>
    <w:p w:rsidR="00CD4295" w:rsidRPr="00043DC1" w:rsidRDefault="004C5B6B">
      <w:pPr>
        <w:rPr>
          <w:rFonts w:ascii="Cambria" w:eastAsia="Foco" w:hAnsi="Cambria" w:cs="Foco"/>
          <w:lang w:val="en-US"/>
        </w:rPr>
      </w:pPr>
      <w:proofErr w:type="spellStart"/>
      <w:r w:rsidRPr="00043DC1">
        <w:rPr>
          <w:rFonts w:ascii="Cambria" w:hAnsi="Cambria"/>
          <w:lang w:val="en-US"/>
        </w:rPr>
        <w:t>Modele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semnături</w:t>
      </w:r>
      <w:proofErr w:type="spellEnd"/>
      <w:r w:rsidRPr="00043DC1">
        <w:rPr>
          <w:rFonts w:ascii="Cambria" w:hAnsi="Cambria"/>
          <w:lang w:val="en-US"/>
        </w:rPr>
        <w:t xml:space="preserve"> a </w:t>
      </w:r>
      <w:proofErr w:type="spellStart"/>
      <w:r w:rsidRPr="00043DC1">
        <w:rPr>
          <w:rFonts w:ascii="Cambria" w:hAnsi="Cambria"/>
          <w:lang w:val="en-US"/>
        </w:rPr>
        <w:t>persoanelor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ce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angajează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juridic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Clubul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faţa</w:t>
      </w:r>
      <w:proofErr w:type="spellEnd"/>
      <w:r w:rsidRPr="00043DC1">
        <w:rPr>
          <w:rFonts w:ascii="Cambria" w:hAnsi="Cambria"/>
          <w:lang w:val="en-US"/>
        </w:rPr>
        <w:t xml:space="preserve"> de </w:t>
      </w:r>
      <w:proofErr w:type="spellStart"/>
      <w:r w:rsidRPr="00043DC1">
        <w:rPr>
          <w:rFonts w:ascii="Cambria" w:hAnsi="Cambria"/>
          <w:lang w:val="en-US"/>
        </w:rPr>
        <w:t>Federaţia</w:t>
      </w:r>
      <w:proofErr w:type="spellEnd"/>
      <w:r w:rsidRPr="00043DC1">
        <w:rPr>
          <w:rFonts w:ascii="Cambria" w:hAnsi="Cambria"/>
          <w:lang w:val="en-US"/>
        </w:rPr>
        <w:t xml:space="preserve"> </w:t>
      </w:r>
      <w:proofErr w:type="spellStart"/>
      <w:r w:rsidRPr="00043DC1">
        <w:rPr>
          <w:rFonts w:ascii="Cambria" w:hAnsi="Cambria"/>
          <w:lang w:val="en-US"/>
        </w:rPr>
        <w:t>Moldovenească</w:t>
      </w:r>
      <w:proofErr w:type="spellEnd"/>
      <w:r w:rsidRPr="00043DC1">
        <w:rPr>
          <w:rFonts w:ascii="Cambria" w:hAnsi="Cambria"/>
          <w:lang w:val="en-US"/>
        </w:rPr>
        <w:t xml:space="preserve"> de </w:t>
      </w:r>
      <w:proofErr w:type="spellStart"/>
      <w:r w:rsidRPr="00043DC1">
        <w:rPr>
          <w:rFonts w:ascii="Cambria" w:hAnsi="Cambria"/>
          <w:lang w:val="en-US"/>
        </w:rPr>
        <w:t>Fotbal</w:t>
      </w:r>
      <w:proofErr w:type="spellEnd"/>
      <w:r w:rsidRPr="00043DC1">
        <w:rPr>
          <w:rFonts w:ascii="Cambria" w:hAnsi="Cambria"/>
          <w:lang w:val="en-US"/>
        </w:rPr>
        <w:t>:</w:t>
      </w:r>
    </w:p>
    <w:p w:rsidR="00CD4295" w:rsidRPr="00043DC1" w:rsidRDefault="004C5B6B">
      <w:pPr>
        <w:rPr>
          <w:rFonts w:ascii="Cambria" w:eastAsia="Foco" w:hAnsi="Cambria" w:cs="Foco"/>
          <w:lang w:val="en-US"/>
        </w:rPr>
      </w:pPr>
      <w:r w:rsidRPr="00043DC1">
        <w:rPr>
          <w:rFonts w:ascii="Cambria" w:eastAsia="Foco" w:hAnsi="Cambria" w:cs="Foco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443775" wp14:editId="5910509B">
                <wp:simplePos x="0" y="0"/>
                <wp:positionH relativeFrom="column">
                  <wp:posOffset>4343400</wp:posOffset>
                </wp:positionH>
                <wp:positionV relativeFrom="line">
                  <wp:posOffset>163195</wp:posOffset>
                </wp:positionV>
                <wp:extent cx="1943100" cy="151701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CD4295" w:rsidRDefault="00CD4295"/>
                          <w:p w:rsidR="00CD4295" w:rsidRDefault="00CD4295"/>
                          <w:p w:rsidR="00CD4295" w:rsidRDefault="00CD4295"/>
                          <w:p w:rsidR="00CD4295" w:rsidRDefault="00CD4295"/>
                          <w:p w:rsidR="00CD4295" w:rsidRDefault="00CD4295"/>
                          <w:p w:rsidR="00CD4295" w:rsidRDefault="00CD4295"/>
                          <w:p w:rsidR="00CD4295" w:rsidRDefault="00CD4295"/>
                          <w:p w:rsidR="00CD4295" w:rsidRDefault="004C5B6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Model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ştampilă</w:t>
                            </w:r>
                            <w:proofErr w:type="spell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43775" id="officeArt object" o:spid="_x0000_s1026" style="position:absolute;margin-left:342pt;margin-top:12.85pt;width:153pt;height:119.4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">
                <v:stroke joinstyle="round"/>
                <v:textbox inset="1.27mm,1.27mm,1.27mm,1.27mm">
                  <w:txbxContent>
                    <w:p w:rsidR="00CD4295" w:rsidRDefault="00CD4295"/>
                    <w:p w:rsidR="00CD4295" w:rsidRDefault="00CD4295"/>
                    <w:p w:rsidR="00CD4295" w:rsidRDefault="00CD4295"/>
                    <w:p w:rsidR="00CD4295" w:rsidRDefault="00CD4295"/>
                    <w:p w:rsidR="00CD4295" w:rsidRDefault="00CD4295"/>
                    <w:p w:rsidR="00CD4295" w:rsidRDefault="00CD4295"/>
                    <w:p w:rsidR="00CD4295" w:rsidRDefault="00CD4295"/>
                    <w:p w:rsidR="00CD4295" w:rsidRDefault="004C5B6B">
                      <w:pPr>
                        <w:jc w:val="center"/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</w:rPr>
                        <w:t>Model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</w:rPr>
                        <w:t>ştampilă</w:t>
                      </w:r>
                      <w:proofErr w:type="spellEnd"/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CD4295" w:rsidRPr="00043DC1" w:rsidRDefault="00CD4295">
      <w:pPr>
        <w:rPr>
          <w:rFonts w:ascii="Cambria" w:eastAsia="Foco" w:hAnsi="Cambria" w:cs="Foco"/>
          <w:i/>
          <w:iCs/>
          <w:lang w:val="en-US"/>
        </w:rPr>
      </w:pPr>
    </w:p>
    <w:p w:rsidR="00CD4295" w:rsidRPr="00043DC1" w:rsidRDefault="004C5B6B">
      <w:pPr>
        <w:rPr>
          <w:rFonts w:ascii="Cambria" w:eastAsia="Foco" w:hAnsi="Cambria" w:cs="Foco"/>
          <w:i/>
          <w:iCs/>
        </w:rPr>
      </w:pPr>
      <w:proofErr w:type="spellStart"/>
      <w:r w:rsidRPr="00043DC1">
        <w:rPr>
          <w:rFonts w:ascii="Cambria" w:hAnsi="Cambria"/>
          <w:i/>
          <w:iCs/>
        </w:rPr>
        <w:t>Preşedinte</w:t>
      </w:r>
      <w:proofErr w:type="spellEnd"/>
      <w:r w:rsidRPr="00043DC1">
        <w:rPr>
          <w:rFonts w:ascii="Cambria" w:hAnsi="Cambria"/>
          <w:i/>
          <w:iCs/>
        </w:rPr>
        <w:t xml:space="preserve"> _________________________________________</w:t>
      </w:r>
    </w:p>
    <w:p w:rsidR="00CD4295" w:rsidRPr="00043DC1" w:rsidRDefault="00CD4295">
      <w:pPr>
        <w:rPr>
          <w:rFonts w:ascii="Cambria" w:eastAsia="Foco" w:hAnsi="Cambria" w:cs="Foco"/>
          <w:i/>
          <w:iCs/>
        </w:rPr>
      </w:pPr>
    </w:p>
    <w:p w:rsidR="00CD4295" w:rsidRPr="00043DC1" w:rsidRDefault="004C5B6B">
      <w:pPr>
        <w:rPr>
          <w:rFonts w:ascii="Cambria" w:eastAsia="Foco" w:hAnsi="Cambria" w:cs="Foco"/>
          <w:i/>
          <w:iCs/>
        </w:rPr>
      </w:pPr>
      <w:proofErr w:type="spellStart"/>
      <w:r w:rsidRPr="00043DC1">
        <w:rPr>
          <w:rFonts w:ascii="Cambria" w:hAnsi="Cambria"/>
          <w:i/>
          <w:iCs/>
        </w:rPr>
        <w:t>Vicepreşedinte</w:t>
      </w:r>
      <w:proofErr w:type="spellEnd"/>
      <w:r w:rsidRPr="00043DC1">
        <w:rPr>
          <w:rFonts w:ascii="Cambria" w:hAnsi="Cambria"/>
          <w:i/>
          <w:iCs/>
        </w:rPr>
        <w:t>_____________________________________</w:t>
      </w:r>
    </w:p>
    <w:p w:rsidR="00CD4295" w:rsidRPr="00043DC1" w:rsidRDefault="00CD4295">
      <w:pPr>
        <w:rPr>
          <w:rFonts w:ascii="Cambria" w:eastAsia="Foco" w:hAnsi="Cambria" w:cs="Foco"/>
          <w:i/>
          <w:iCs/>
        </w:rPr>
      </w:pPr>
    </w:p>
    <w:p w:rsidR="00CD4295" w:rsidRPr="00043DC1" w:rsidRDefault="004C5B6B">
      <w:pPr>
        <w:rPr>
          <w:rFonts w:ascii="Cambria" w:hAnsi="Cambria"/>
        </w:rPr>
      </w:pPr>
      <w:proofErr w:type="spellStart"/>
      <w:r w:rsidRPr="00043DC1">
        <w:rPr>
          <w:rFonts w:ascii="Cambria" w:hAnsi="Cambria"/>
          <w:i/>
          <w:iCs/>
        </w:rPr>
        <w:t>Alte</w:t>
      </w:r>
      <w:proofErr w:type="spellEnd"/>
      <w:r w:rsidRPr="00043DC1">
        <w:rPr>
          <w:rFonts w:ascii="Cambria" w:hAnsi="Cambria"/>
          <w:i/>
          <w:iCs/>
        </w:rPr>
        <w:t xml:space="preserve"> </w:t>
      </w:r>
      <w:proofErr w:type="spellStart"/>
      <w:r w:rsidRPr="00043DC1">
        <w:rPr>
          <w:rFonts w:ascii="Cambria" w:hAnsi="Cambria"/>
          <w:i/>
          <w:iCs/>
        </w:rPr>
        <w:t>persoane</w:t>
      </w:r>
      <w:proofErr w:type="spellEnd"/>
      <w:r w:rsidRPr="00043DC1">
        <w:rPr>
          <w:rFonts w:ascii="Cambria" w:hAnsi="Cambria"/>
          <w:i/>
          <w:iCs/>
        </w:rPr>
        <w:t xml:space="preserve">______________________________________  </w:t>
      </w:r>
    </w:p>
    <w:sectPr w:rsidR="00CD4295" w:rsidRPr="00043DC1">
      <w:headerReference w:type="default" r:id="rId7"/>
      <w:footerReference w:type="default" r:id="rId8"/>
      <w:pgSz w:w="11900" w:h="16840"/>
      <w:pgMar w:top="567" w:right="567" w:bottom="720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8D" w:rsidRDefault="00A03B8D">
      <w:r>
        <w:separator/>
      </w:r>
    </w:p>
  </w:endnote>
  <w:endnote w:type="continuationSeparator" w:id="0">
    <w:p w:rsidR="00A03B8D" w:rsidRDefault="00A0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c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95" w:rsidRDefault="00CD429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8D" w:rsidRDefault="00A03B8D">
      <w:r>
        <w:separator/>
      </w:r>
    </w:p>
  </w:footnote>
  <w:footnote w:type="continuationSeparator" w:id="0">
    <w:p w:rsidR="00A03B8D" w:rsidRDefault="00A03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95" w:rsidRDefault="00CD429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4295"/>
    <w:rsid w:val="00043DC1"/>
    <w:rsid w:val="004C5B6B"/>
    <w:rsid w:val="00682729"/>
    <w:rsid w:val="008556F6"/>
    <w:rsid w:val="00A03B8D"/>
    <w:rsid w:val="00AC0DB4"/>
    <w:rsid w:val="00CD4295"/>
    <w:rsid w:val="00F0559B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2C44"/>
  <w15:docId w15:val="{759B6AAD-9C47-49A2-A36D-7429232A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 Buga</cp:lastModifiedBy>
  <cp:revision>7</cp:revision>
  <dcterms:created xsi:type="dcterms:W3CDTF">2017-02-15T06:57:00Z</dcterms:created>
  <dcterms:modified xsi:type="dcterms:W3CDTF">2019-02-12T12:29:00Z</dcterms:modified>
</cp:coreProperties>
</file>